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62160" w14:textId="43EC6B39" w:rsidR="00EA1DAC" w:rsidRPr="00EA1DAC" w:rsidRDefault="00EA1DAC" w:rsidP="00EA1DAC">
      <w:pPr>
        <w:pStyle w:val="Default"/>
        <w:jc w:val="center"/>
        <w:rPr>
          <w:b/>
        </w:rPr>
      </w:pPr>
      <w:r w:rsidRPr="00EA1DAC">
        <w:rPr>
          <w:b/>
        </w:rPr>
        <w:t>Уведомление Клиентов, присоединившихся к Регламенту оказания брокерских услуг на финансовых рынках ООО «Твой Брокер», о рисках использования Брокером в своих интересах денежных средств и (или) ценных бумаг Клиента</w:t>
      </w:r>
    </w:p>
    <w:p w14:paraId="2B6B06B0" w14:textId="77777777" w:rsidR="00EA1DAC" w:rsidRDefault="00EA1DAC" w:rsidP="00EA1DAC">
      <w:pPr>
        <w:pStyle w:val="Default"/>
      </w:pPr>
    </w:p>
    <w:p w14:paraId="25214E18" w14:textId="2DEEDCCE" w:rsidR="00EA1DAC" w:rsidRDefault="00EA1DAC" w:rsidP="00EA1DAC">
      <w:pPr>
        <w:pStyle w:val="Default"/>
      </w:pPr>
    </w:p>
    <w:p w14:paraId="75DD1EA0" w14:textId="01100834" w:rsidR="00FA7C48" w:rsidRPr="00F06450" w:rsidRDefault="00EA1DAC" w:rsidP="00F775A5">
      <w:pPr>
        <w:pStyle w:val="Default"/>
        <w:spacing w:line="240" w:lineRule="atLeast"/>
        <w:jc w:val="both"/>
        <w:rPr>
          <w:sz w:val="22"/>
          <w:szCs w:val="22"/>
        </w:rPr>
      </w:pPr>
      <w:r w:rsidRPr="00F06450">
        <w:rPr>
          <w:sz w:val="22"/>
          <w:szCs w:val="22"/>
        </w:rPr>
        <w:t>Настоящим Общество с ограниченной ответственностью «Твой Брокер» (далее – Брокер)</w:t>
      </w:r>
      <w:r>
        <w:rPr>
          <w:sz w:val="22"/>
          <w:szCs w:val="22"/>
        </w:rPr>
        <w:t xml:space="preserve"> </w:t>
      </w:r>
      <w:r w:rsidRPr="00F06450">
        <w:rPr>
          <w:sz w:val="22"/>
          <w:szCs w:val="22"/>
        </w:rPr>
        <w:t>уведомляет Клиентов, присоединившихся к Регламенту оказания брокерских услуг на финансовых рынках ООО «Твой Брокер» (далее – Регламент), о рисках использования Брокером в своих интересах денежных средств и (или) ценных бумаг Клиента.</w:t>
      </w:r>
    </w:p>
    <w:p w14:paraId="786DC4CE" w14:textId="77777777" w:rsidR="00E56F53" w:rsidRPr="00850F58" w:rsidRDefault="00E56F53" w:rsidP="00F775A5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0" w:firstLine="0"/>
        <w:rPr>
          <w:rFonts w:ascii="Times New Roman" w:hAnsi="Times New Roman" w:cs="Times New Roman"/>
          <w:b/>
          <w:color w:val="000000" w:themeColor="text1"/>
        </w:rPr>
      </w:pPr>
      <w:bookmarkStart w:id="0" w:name="_Hlk209020703"/>
      <w:r w:rsidRPr="00850F58">
        <w:rPr>
          <w:rFonts w:ascii="Times New Roman" w:hAnsi="Times New Roman" w:cs="Times New Roman"/>
          <w:b/>
          <w:color w:val="000000" w:themeColor="text1"/>
        </w:rPr>
        <w:t>Риск использования денежных средств</w:t>
      </w:r>
    </w:p>
    <w:p w14:paraId="436AB353" w14:textId="77777777" w:rsidR="002D7134" w:rsidRDefault="00DF6CF0" w:rsidP="00F775A5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56F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</w:t>
      </w:r>
      <w:r w:rsidR="00B16794" w:rsidRPr="00E56F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соответствии </w:t>
      </w:r>
      <w:r w:rsidR="00B16794" w:rsidRPr="00850F58">
        <w:rPr>
          <w:rFonts w:ascii="Times New Roman" w:eastAsia="Times New Roman" w:hAnsi="Times New Roman" w:cs="Times New Roman"/>
          <w:color w:val="000000" w:themeColor="text1"/>
          <w:lang w:eastAsia="ru-RU"/>
        </w:rPr>
        <w:t>с</w:t>
      </w:r>
      <w:r w:rsidR="004513E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D961F0">
        <w:rPr>
          <w:rFonts w:ascii="Times New Roman" w:eastAsia="Times New Roman" w:hAnsi="Times New Roman" w:cs="Times New Roman"/>
          <w:color w:val="000000" w:themeColor="text1"/>
          <w:lang w:eastAsia="ru-RU"/>
        </w:rPr>
        <w:t>Регламентом</w:t>
      </w:r>
      <w:r w:rsidRPr="00850F58">
        <w:rPr>
          <w:rFonts w:ascii="Times New Roman" w:hAnsi="Times New Roman" w:cs="Times New Roman"/>
          <w:color w:val="000000" w:themeColor="text1"/>
        </w:rPr>
        <w:t>, предметом которого является оказание брокерских и иных сопутствующих услуг</w:t>
      </w:r>
      <w:r w:rsidR="00F87DB4">
        <w:rPr>
          <w:rFonts w:ascii="Times New Roman" w:hAnsi="Times New Roman" w:cs="Times New Roman"/>
          <w:color w:val="000000" w:themeColor="text1"/>
        </w:rPr>
        <w:t>,</w:t>
      </w:r>
      <w:r w:rsidRPr="00850F5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Б</w:t>
      </w:r>
      <w:r w:rsidR="00E56F53" w:rsidRPr="00E56F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рокер должен хранить денежные средства клиентов отдельно от своих собственных, однако может объединять </w:t>
      </w:r>
      <w:r w:rsidR="00F87DB4" w:rsidRPr="00E56F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их </w:t>
      </w:r>
      <w:r w:rsidR="00E56F53" w:rsidRPr="00E56F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 денежными средствами других </w:t>
      </w:r>
      <w:r w:rsid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>К</w:t>
      </w:r>
      <w:r w:rsidR="00B16794" w:rsidRPr="00E56F53">
        <w:rPr>
          <w:rFonts w:ascii="Times New Roman" w:eastAsia="Times New Roman" w:hAnsi="Times New Roman" w:cs="Times New Roman"/>
          <w:color w:val="000000" w:themeColor="text1"/>
          <w:lang w:eastAsia="ru-RU"/>
        </w:rPr>
        <w:t>лиентов на</w:t>
      </w:r>
      <w:r w:rsidR="00E56F53" w:rsidRPr="00E56F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E56F53"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специальных брокерских счетах. </w:t>
      </w:r>
    </w:p>
    <w:p w14:paraId="7D155C5E" w14:textId="732AED8F" w:rsidR="002D7134" w:rsidRDefault="00DF6CF0" w:rsidP="00F775A5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>В соответствии с Регламентом</w:t>
      </w:r>
      <w:r w:rsidR="00E56F53"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>Клиент</w:t>
      </w:r>
      <w:r w:rsidR="00E56F53"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4513E6"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предоставляет право </w:t>
      </w:r>
      <w:r w:rsidR="00EA1DAC"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Брокеру </w:t>
      </w:r>
      <w:r w:rsidR="00E56F53"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>использоват</w:t>
      </w:r>
      <w:r w:rsidR="004513E6"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>ь</w:t>
      </w:r>
      <w:r w:rsidR="00E56F53"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8807FD"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свои </w:t>
      </w:r>
      <w:r w:rsidR="00E56F53"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>денежные средства</w:t>
      </w:r>
      <w:r w:rsidR="002D7134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="00E56F53"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>Брокер</w:t>
      </w:r>
      <w:r w:rsidR="00E56F53"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вправе зачислять их на собственный банковский или клиринговый счет, а также использовать их для обеспечения исполнения обязательств по сделкам, совершаемым за счет других своих </w:t>
      </w:r>
      <w:r w:rsidR="00EA1DAC"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>Клиентов</w:t>
      </w:r>
      <w:r w:rsidR="00E56F53"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14:paraId="26240122" w14:textId="1A769088" w:rsidR="003F6017" w:rsidRPr="00F87DB4" w:rsidRDefault="002D7134" w:rsidP="00F775A5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Основываясь на вышеизложенном,</w:t>
      </w:r>
      <w:r w:rsidR="00E56F53"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DF6CF0"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>Клиент</w:t>
      </w:r>
      <w:r w:rsidR="00E56F53"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принимаете на себя риск банкротства </w:t>
      </w:r>
      <w:r w:rsidR="00850F58"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>Б</w:t>
      </w:r>
      <w:r w:rsidR="00E56F53"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>рокера</w:t>
      </w:r>
      <w:r w:rsidR="00F87DB4"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случае</w:t>
      </w:r>
      <w:r w:rsidR="00E56F53"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если </w:t>
      </w:r>
      <w:r w:rsidR="00850F58"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>Брокер</w:t>
      </w:r>
      <w:r w:rsidR="00E56F53"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не сможет вернуть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8807FD"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>денежные средства Клиента</w:t>
      </w:r>
      <w:r w:rsidR="00A7489D">
        <w:rPr>
          <w:rFonts w:ascii="Times New Roman" w:eastAsia="Times New Roman" w:hAnsi="Times New Roman" w:cs="Times New Roman"/>
          <w:color w:val="000000" w:themeColor="text1"/>
          <w:lang w:eastAsia="ru-RU"/>
        </w:rPr>
        <w:t>, которые использовал</w:t>
      </w:r>
      <w:r w:rsidR="00E56F53"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>. Такой риск не зависит от того</w:t>
      </w:r>
      <w:r w:rsidR="00F87DB4"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="00E56F53"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осуществлял ли </w:t>
      </w:r>
      <w:r w:rsidR="00F87DB4"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сам </w:t>
      </w:r>
      <w:r w:rsidR="00850F58"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>Клиент</w:t>
      </w:r>
      <w:r w:rsidR="00E56F53"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сделки с использованием чужих средств или нет</w:t>
      </w:r>
      <w:r w:rsidR="00F87DB4"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="008807FD"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в настоящее время не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подлежит страхованию</w:t>
      </w:r>
      <w:r w:rsidR="008807FD" w:rsidRP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14:paraId="4E4C3737" w14:textId="4AEC1578" w:rsidR="00E56F53" w:rsidRPr="00E56F53" w:rsidRDefault="00E56F53" w:rsidP="00F775A5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E56F5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II. Риск использования ценных бумаг</w:t>
      </w:r>
    </w:p>
    <w:p w14:paraId="087003DB" w14:textId="77478ACC" w:rsidR="002D7134" w:rsidRDefault="00E56F53" w:rsidP="00F775A5">
      <w:pPr>
        <w:pStyle w:val="a4"/>
        <w:spacing w:before="0" w:beforeAutospacing="0" w:after="0" w:afterAutospacing="0" w:line="240" w:lineRule="atLeast"/>
        <w:ind w:firstLine="708"/>
        <w:jc w:val="both"/>
        <w:rPr>
          <w:color w:val="000000" w:themeColor="text1"/>
          <w:sz w:val="22"/>
          <w:szCs w:val="22"/>
        </w:rPr>
      </w:pPr>
      <w:r w:rsidRPr="00E56F53">
        <w:rPr>
          <w:color w:val="000000" w:themeColor="text1"/>
          <w:sz w:val="22"/>
          <w:szCs w:val="22"/>
        </w:rPr>
        <w:t xml:space="preserve">В соответствии с </w:t>
      </w:r>
      <w:r w:rsidR="00D961F0">
        <w:rPr>
          <w:color w:val="000000" w:themeColor="text1"/>
          <w:sz w:val="22"/>
          <w:szCs w:val="22"/>
        </w:rPr>
        <w:t>законом</w:t>
      </w:r>
      <w:r w:rsidR="002D7134">
        <w:rPr>
          <w:color w:val="000000" w:themeColor="text1"/>
          <w:sz w:val="22"/>
          <w:szCs w:val="22"/>
        </w:rPr>
        <w:t>,</w:t>
      </w:r>
      <w:r w:rsidR="00D961F0">
        <w:rPr>
          <w:color w:val="000000" w:themeColor="text1"/>
          <w:sz w:val="22"/>
          <w:szCs w:val="22"/>
        </w:rPr>
        <w:t xml:space="preserve"> </w:t>
      </w:r>
      <w:r w:rsidRPr="00E56F53">
        <w:rPr>
          <w:color w:val="000000" w:themeColor="text1"/>
          <w:sz w:val="22"/>
          <w:szCs w:val="22"/>
        </w:rPr>
        <w:t xml:space="preserve">ценные бумаги инвесторов учитываются на их собственных счетах депо. </w:t>
      </w:r>
      <w:r w:rsidR="00082893" w:rsidRPr="00850F58">
        <w:rPr>
          <w:color w:val="000000" w:themeColor="text1"/>
          <w:sz w:val="22"/>
          <w:szCs w:val="22"/>
        </w:rPr>
        <w:t>В соответствии с Регламентом</w:t>
      </w:r>
      <w:r w:rsidR="002D7134">
        <w:rPr>
          <w:color w:val="000000" w:themeColor="text1"/>
          <w:sz w:val="22"/>
          <w:szCs w:val="22"/>
        </w:rPr>
        <w:t>,</w:t>
      </w:r>
      <w:r w:rsidR="00082893" w:rsidRPr="00850F58">
        <w:rPr>
          <w:color w:val="000000" w:themeColor="text1"/>
          <w:sz w:val="22"/>
          <w:szCs w:val="22"/>
        </w:rPr>
        <w:t xml:space="preserve"> Клиент</w:t>
      </w:r>
      <w:r w:rsidRPr="00E56F53">
        <w:rPr>
          <w:color w:val="000000" w:themeColor="text1"/>
          <w:sz w:val="22"/>
          <w:szCs w:val="22"/>
        </w:rPr>
        <w:t xml:space="preserve"> разрешает </w:t>
      </w:r>
      <w:r w:rsidR="00082893" w:rsidRPr="00850F58">
        <w:rPr>
          <w:color w:val="000000" w:themeColor="text1"/>
          <w:sz w:val="22"/>
          <w:szCs w:val="22"/>
        </w:rPr>
        <w:t>Б</w:t>
      </w:r>
      <w:r w:rsidRPr="00E56F53">
        <w:rPr>
          <w:color w:val="000000" w:themeColor="text1"/>
          <w:sz w:val="22"/>
          <w:szCs w:val="22"/>
        </w:rPr>
        <w:t>рокеру использовать ценные бумаги,</w:t>
      </w:r>
      <w:r w:rsidR="002D7134">
        <w:rPr>
          <w:color w:val="000000" w:themeColor="text1"/>
          <w:sz w:val="22"/>
          <w:szCs w:val="22"/>
        </w:rPr>
        <w:t xml:space="preserve"> принадлежащие Клиенту на праве собственности.</w:t>
      </w:r>
      <w:r w:rsidRPr="00E56F53">
        <w:rPr>
          <w:color w:val="000000" w:themeColor="text1"/>
          <w:sz w:val="22"/>
          <w:szCs w:val="22"/>
        </w:rPr>
        <w:t xml:space="preserve"> </w:t>
      </w:r>
      <w:r w:rsidR="00082893" w:rsidRPr="00850F58">
        <w:rPr>
          <w:color w:val="000000" w:themeColor="text1"/>
          <w:sz w:val="22"/>
          <w:szCs w:val="22"/>
        </w:rPr>
        <w:t>Брокер</w:t>
      </w:r>
      <w:r w:rsidRPr="00E56F53">
        <w:rPr>
          <w:color w:val="000000" w:themeColor="text1"/>
          <w:sz w:val="22"/>
          <w:szCs w:val="22"/>
        </w:rPr>
        <w:t xml:space="preserve"> вправе зачислять их на депозитарный счет (субсчет), предназначенный для учета собственных ценных бумаг, а также использовать их для обеспечения исполнения обязательств по сделкам, совершаемым за счет других </w:t>
      </w:r>
      <w:r w:rsidR="002D7134">
        <w:rPr>
          <w:color w:val="000000" w:themeColor="text1"/>
          <w:sz w:val="22"/>
          <w:szCs w:val="22"/>
        </w:rPr>
        <w:t>Клиентов брокера</w:t>
      </w:r>
      <w:r w:rsidRPr="00E56F53">
        <w:rPr>
          <w:color w:val="000000" w:themeColor="text1"/>
          <w:sz w:val="22"/>
          <w:szCs w:val="22"/>
        </w:rPr>
        <w:t xml:space="preserve">. </w:t>
      </w:r>
    </w:p>
    <w:p w14:paraId="31B696D9" w14:textId="7A511A04" w:rsidR="00C748E5" w:rsidRDefault="002D7134" w:rsidP="00F775A5">
      <w:pPr>
        <w:pStyle w:val="a4"/>
        <w:spacing w:before="0" w:beforeAutospacing="0" w:after="0" w:afterAutospacing="0" w:line="240" w:lineRule="atLeast"/>
        <w:ind w:firstLine="708"/>
        <w:jc w:val="both"/>
        <w:rPr>
          <w:color w:val="000000" w:themeColor="text1"/>
          <w:sz w:val="22"/>
          <w:szCs w:val="22"/>
        </w:rPr>
      </w:pPr>
      <w:r w:rsidRPr="00B31292">
        <w:rPr>
          <w:color w:val="000000" w:themeColor="text1"/>
          <w:sz w:val="22"/>
          <w:szCs w:val="22"/>
        </w:rPr>
        <w:t>Основываясь на вышеизложенном,</w:t>
      </w:r>
      <w:r w:rsidR="00E56F53" w:rsidRPr="00E56F53">
        <w:rPr>
          <w:color w:val="000000" w:themeColor="text1"/>
          <w:sz w:val="22"/>
          <w:szCs w:val="22"/>
        </w:rPr>
        <w:t xml:space="preserve"> </w:t>
      </w:r>
      <w:r w:rsidR="003E5EC9" w:rsidRPr="00850F58">
        <w:rPr>
          <w:color w:val="000000" w:themeColor="text1"/>
          <w:sz w:val="22"/>
          <w:szCs w:val="22"/>
        </w:rPr>
        <w:t>Клиент</w:t>
      </w:r>
      <w:r w:rsidR="00E56F53" w:rsidRPr="00E56F53">
        <w:rPr>
          <w:color w:val="000000" w:themeColor="text1"/>
          <w:sz w:val="22"/>
          <w:szCs w:val="22"/>
        </w:rPr>
        <w:t xml:space="preserve"> принимаете на себя риск банкротства </w:t>
      </w:r>
      <w:r w:rsidR="003E5EC9" w:rsidRPr="00850F58">
        <w:rPr>
          <w:color w:val="000000" w:themeColor="text1"/>
          <w:sz w:val="22"/>
          <w:szCs w:val="22"/>
        </w:rPr>
        <w:t>Б</w:t>
      </w:r>
      <w:r w:rsidR="00E56F53" w:rsidRPr="00E56F53">
        <w:rPr>
          <w:color w:val="000000" w:themeColor="text1"/>
          <w:sz w:val="22"/>
          <w:szCs w:val="22"/>
        </w:rPr>
        <w:t>рокера</w:t>
      </w:r>
      <w:r w:rsidR="00F87DB4">
        <w:rPr>
          <w:color w:val="000000" w:themeColor="text1"/>
          <w:sz w:val="22"/>
          <w:szCs w:val="22"/>
        </w:rPr>
        <w:t xml:space="preserve"> в случае</w:t>
      </w:r>
      <w:r w:rsidR="00E56F53" w:rsidRPr="00E56F53">
        <w:rPr>
          <w:color w:val="000000" w:themeColor="text1"/>
          <w:sz w:val="22"/>
          <w:szCs w:val="22"/>
        </w:rPr>
        <w:t xml:space="preserve">, если </w:t>
      </w:r>
      <w:r w:rsidR="003E5EC9" w:rsidRPr="00850F58">
        <w:rPr>
          <w:color w:val="000000" w:themeColor="text1"/>
          <w:sz w:val="22"/>
          <w:szCs w:val="22"/>
        </w:rPr>
        <w:t>Брокер</w:t>
      </w:r>
      <w:r w:rsidR="00E56F53" w:rsidRPr="00E56F53">
        <w:rPr>
          <w:color w:val="000000" w:themeColor="text1"/>
          <w:sz w:val="22"/>
          <w:szCs w:val="22"/>
        </w:rPr>
        <w:t xml:space="preserve"> не сможет вернуть ценные бумаги,</w:t>
      </w:r>
      <w:r w:rsidR="00A7489D">
        <w:rPr>
          <w:color w:val="000000" w:themeColor="text1"/>
          <w:sz w:val="22"/>
          <w:szCs w:val="22"/>
        </w:rPr>
        <w:t xml:space="preserve"> принадлежащие Клиенту на праве собственности,</w:t>
      </w:r>
      <w:r w:rsidR="00E56F53" w:rsidRPr="00E56F53">
        <w:rPr>
          <w:color w:val="000000" w:themeColor="text1"/>
          <w:sz w:val="22"/>
          <w:szCs w:val="22"/>
        </w:rPr>
        <w:t xml:space="preserve"> которые использовал. Такой риск не зависит от того</w:t>
      </w:r>
      <w:r w:rsidR="00F87DB4">
        <w:rPr>
          <w:color w:val="000000" w:themeColor="text1"/>
          <w:sz w:val="22"/>
          <w:szCs w:val="22"/>
        </w:rPr>
        <w:t>,</w:t>
      </w:r>
      <w:r w:rsidR="00E56F53" w:rsidRPr="00E56F53">
        <w:rPr>
          <w:color w:val="000000" w:themeColor="text1"/>
          <w:sz w:val="22"/>
          <w:szCs w:val="22"/>
        </w:rPr>
        <w:t xml:space="preserve"> осуществлял ли </w:t>
      </w:r>
      <w:r w:rsidR="00F87DB4">
        <w:rPr>
          <w:color w:val="000000" w:themeColor="text1"/>
          <w:sz w:val="22"/>
          <w:szCs w:val="22"/>
        </w:rPr>
        <w:t xml:space="preserve">сам </w:t>
      </w:r>
      <w:r w:rsidR="003E5EC9" w:rsidRPr="00850F58">
        <w:rPr>
          <w:color w:val="000000" w:themeColor="text1"/>
          <w:sz w:val="22"/>
          <w:szCs w:val="22"/>
        </w:rPr>
        <w:t>Клиент</w:t>
      </w:r>
      <w:r w:rsidR="00E56F53" w:rsidRPr="00E56F53">
        <w:rPr>
          <w:color w:val="000000" w:themeColor="text1"/>
          <w:sz w:val="22"/>
          <w:szCs w:val="22"/>
        </w:rPr>
        <w:t xml:space="preserve"> сделки с использованием чужих ценных бумаг или нет</w:t>
      </w:r>
      <w:r w:rsidR="00F87DB4">
        <w:rPr>
          <w:color w:val="000000" w:themeColor="text1"/>
          <w:sz w:val="22"/>
          <w:szCs w:val="22"/>
        </w:rPr>
        <w:t>,</w:t>
      </w:r>
      <w:r w:rsidR="00D961F0">
        <w:rPr>
          <w:color w:val="000000" w:themeColor="text1"/>
          <w:sz w:val="22"/>
          <w:szCs w:val="22"/>
        </w:rPr>
        <w:t xml:space="preserve"> </w:t>
      </w:r>
      <w:r w:rsidR="00D961F0" w:rsidRPr="00D961F0">
        <w:rPr>
          <w:color w:val="000000" w:themeColor="text1"/>
          <w:sz w:val="22"/>
          <w:szCs w:val="22"/>
        </w:rPr>
        <w:t xml:space="preserve">и в настоящее время не </w:t>
      </w:r>
      <w:r>
        <w:rPr>
          <w:color w:val="000000" w:themeColor="text1"/>
          <w:sz w:val="22"/>
          <w:szCs w:val="22"/>
        </w:rPr>
        <w:t>подлежит страхованию</w:t>
      </w:r>
      <w:r w:rsidR="00D961F0" w:rsidRPr="00D961F0">
        <w:rPr>
          <w:color w:val="000000" w:themeColor="text1"/>
          <w:sz w:val="22"/>
          <w:szCs w:val="22"/>
        </w:rPr>
        <w:t>.</w:t>
      </w:r>
    </w:p>
    <w:p w14:paraId="6D87CEAB" w14:textId="7351FEA6" w:rsidR="00850F58" w:rsidRDefault="003E5EC9" w:rsidP="00F775A5">
      <w:pPr>
        <w:pStyle w:val="a4"/>
        <w:spacing w:before="0" w:beforeAutospacing="0" w:after="0" w:afterAutospacing="0" w:line="240" w:lineRule="atLeast"/>
        <w:ind w:firstLine="708"/>
        <w:jc w:val="both"/>
        <w:rPr>
          <w:color w:val="000000" w:themeColor="text1"/>
          <w:sz w:val="22"/>
          <w:szCs w:val="22"/>
        </w:rPr>
      </w:pPr>
      <w:r w:rsidRPr="00850F58">
        <w:rPr>
          <w:color w:val="000000" w:themeColor="text1"/>
          <w:sz w:val="22"/>
          <w:szCs w:val="22"/>
        </w:rPr>
        <w:t>Клиент должен в</w:t>
      </w:r>
      <w:r w:rsidR="00E56F53" w:rsidRPr="00E56F53">
        <w:rPr>
          <w:color w:val="000000" w:themeColor="text1"/>
          <w:sz w:val="22"/>
          <w:szCs w:val="22"/>
        </w:rPr>
        <w:t>нимательно ознаком</w:t>
      </w:r>
      <w:r w:rsidR="00850F58">
        <w:rPr>
          <w:color w:val="000000" w:themeColor="text1"/>
          <w:sz w:val="22"/>
          <w:szCs w:val="22"/>
        </w:rPr>
        <w:t>иться</w:t>
      </w:r>
      <w:r w:rsidR="00E56F53" w:rsidRPr="00E56F53">
        <w:rPr>
          <w:color w:val="000000" w:themeColor="text1"/>
          <w:sz w:val="22"/>
          <w:szCs w:val="22"/>
        </w:rPr>
        <w:t xml:space="preserve"> с</w:t>
      </w:r>
      <w:r w:rsidRPr="00850F58">
        <w:rPr>
          <w:color w:val="000000" w:themeColor="text1"/>
          <w:sz w:val="22"/>
          <w:szCs w:val="22"/>
        </w:rPr>
        <w:t xml:space="preserve"> Регламентом</w:t>
      </w:r>
      <w:r w:rsidR="00E56F53" w:rsidRPr="00E56F53">
        <w:rPr>
          <w:color w:val="000000" w:themeColor="text1"/>
          <w:sz w:val="22"/>
          <w:szCs w:val="22"/>
        </w:rPr>
        <w:t xml:space="preserve"> для того, чтобы оценить, какие полномочия по использованию имущества </w:t>
      </w:r>
      <w:r w:rsidRPr="00850F58">
        <w:rPr>
          <w:color w:val="000000" w:themeColor="text1"/>
          <w:sz w:val="22"/>
          <w:szCs w:val="22"/>
        </w:rPr>
        <w:t xml:space="preserve">Клиента </w:t>
      </w:r>
      <w:r w:rsidR="00E56F53" w:rsidRPr="00E56F53">
        <w:rPr>
          <w:color w:val="000000" w:themeColor="text1"/>
          <w:sz w:val="22"/>
          <w:szCs w:val="22"/>
        </w:rPr>
        <w:t xml:space="preserve">будет иметь </w:t>
      </w:r>
      <w:r w:rsidRPr="00850F58">
        <w:rPr>
          <w:color w:val="000000" w:themeColor="text1"/>
          <w:sz w:val="22"/>
          <w:szCs w:val="22"/>
        </w:rPr>
        <w:t>Б</w:t>
      </w:r>
      <w:r w:rsidR="00E56F53" w:rsidRPr="00E56F53">
        <w:rPr>
          <w:color w:val="000000" w:themeColor="text1"/>
          <w:sz w:val="22"/>
          <w:szCs w:val="22"/>
        </w:rPr>
        <w:t>рокер, каковы правила хранения</w:t>
      </w:r>
      <w:r w:rsidR="00F87DB4">
        <w:rPr>
          <w:color w:val="000000" w:themeColor="text1"/>
          <w:sz w:val="22"/>
          <w:szCs w:val="22"/>
        </w:rPr>
        <w:t xml:space="preserve"> этого имущества</w:t>
      </w:r>
      <w:r w:rsidR="00B16794">
        <w:rPr>
          <w:color w:val="000000" w:themeColor="text1"/>
          <w:sz w:val="22"/>
          <w:szCs w:val="22"/>
        </w:rPr>
        <w:t xml:space="preserve"> </w:t>
      </w:r>
      <w:r w:rsidR="00F87DB4">
        <w:rPr>
          <w:color w:val="000000" w:themeColor="text1"/>
          <w:sz w:val="22"/>
          <w:szCs w:val="22"/>
        </w:rPr>
        <w:t xml:space="preserve">и его </w:t>
      </w:r>
      <w:r w:rsidR="00E56F53" w:rsidRPr="00E56F53">
        <w:rPr>
          <w:color w:val="000000" w:themeColor="text1"/>
          <w:sz w:val="22"/>
          <w:szCs w:val="22"/>
        </w:rPr>
        <w:t>возврата.</w:t>
      </w:r>
    </w:p>
    <w:p w14:paraId="0CF7A5F3" w14:textId="497764DB" w:rsidR="00EA1DAC" w:rsidRDefault="00E56F53" w:rsidP="00F775A5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56F53">
        <w:rPr>
          <w:rFonts w:ascii="Times New Roman" w:eastAsia="Times New Roman" w:hAnsi="Times New Roman" w:cs="Times New Roman"/>
          <w:color w:val="000000" w:themeColor="text1"/>
          <w:lang w:eastAsia="ru-RU"/>
        </w:rPr>
        <w:t>Данн</w:t>
      </w:r>
      <w:r w:rsidR="003E5EC9" w:rsidRPr="00850F58">
        <w:rPr>
          <w:rFonts w:ascii="Times New Roman" w:eastAsia="Times New Roman" w:hAnsi="Times New Roman" w:cs="Times New Roman"/>
          <w:color w:val="000000" w:themeColor="text1"/>
          <w:lang w:eastAsia="ru-RU"/>
        </w:rPr>
        <w:t>ое Уведомление</w:t>
      </w:r>
      <w:r w:rsidRPr="00E56F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не имеет своей целью заставить </w:t>
      </w:r>
      <w:r w:rsidR="003E5EC9" w:rsidRPr="00850F58">
        <w:rPr>
          <w:rFonts w:ascii="Times New Roman" w:eastAsia="Times New Roman" w:hAnsi="Times New Roman" w:cs="Times New Roman"/>
          <w:color w:val="000000" w:themeColor="text1"/>
          <w:lang w:eastAsia="ru-RU"/>
        </w:rPr>
        <w:t>Клиента</w:t>
      </w:r>
      <w:r w:rsidRPr="00E56F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отказаться от предоставления </w:t>
      </w:r>
      <w:r w:rsidR="003E5EC9" w:rsidRPr="00850F58">
        <w:rPr>
          <w:rFonts w:ascii="Times New Roman" w:eastAsia="Times New Roman" w:hAnsi="Times New Roman" w:cs="Times New Roman"/>
          <w:color w:val="000000" w:themeColor="text1"/>
          <w:lang w:eastAsia="ru-RU"/>
        </w:rPr>
        <w:t>Б</w:t>
      </w:r>
      <w:r w:rsidRPr="00E56F53">
        <w:rPr>
          <w:rFonts w:ascii="Times New Roman" w:eastAsia="Times New Roman" w:hAnsi="Times New Roman" w:cs="Times New Roman"/>
          <w:color w:val="000000" w:themeColor="text1"/>
          <w:lang w:eastAsia="ru-RU"/>
        </w:rPr>
        <w:t>рокеру права использования в своих интересах ден</w:t>
      </w:r>
      <w:bookmarkStart w:id="1" w:name="_GoBack"/>
      <w:bookmarkEnd w:id="1"/>
      <w:r w:rsidRPr="00E56F53">
        <w:rPr>
          <w:rFonts w:ascii="Times New Roman" w:eastAsia="Times New Roman" w:hAnsi="Times New Roman" w:cs="Times New Roman"/>
          <w:color w:val="000000" w:themeColor="text1"/>
          <w:lang w:eastAsia="ru-RU"/>
        </w:rPr>
        <w:t>ежных средств и (или) ценных бумаг</w:t>
      </w:r>
      <w:r w:rsidR="00EA1DA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Клиента</w:t>
      </w:r>
      <w:r w:rsidRPr="00E56F53">
        <w:rPr>
          <w:rFonts w:ascii="Times New Roman" w:eastAsia="Times New Roman" w:hAnsi="Times New Roman" w:cs="Times New Roman"/>
          <w:color w:val="000000" w:themeColor="text1"/>
          <w:lang w:eastAsia="ru-RU"/>
        </w:rPr>
        <w:t>, а призван</w:t>
      </w:r>
      <w:r w:rsidR="00BC147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E56F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помочь </w:t>
      </w:r>
      <w:r w:rsidR="003E5EC9" w:rsidRPr="00850F58">
        <w:rPr>
          <w:rFonts w:ascii="Times New Roman" w:eastAsia="Times New Roman" w:hAnsi="Times New Roman" w:cs="Times New Roman"/>
          <w:color w:val="000000" w:themeColor="text1"/>
          <w:lang w:eastAsia="ru-RU"/>
        </w:rPr>
        <w:t>Клиенту</w:t>
      </w:r>
      <w:r w:rsidRPr="00E56F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оценить </w:t>
      </w:r>
      <w:r w:rsidR="00F87D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связанные с этим </w:t>
      </w:r>
      <w:r w:rsidRPr="00E56F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риски и ответственно подойти к </w:t>
      </w:r>
      <w:r w:rsidR="00F87D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принятию соответствующего </w:t>
      </w:r>
      <w:r w:rsidR="00B16794" w:rsidRPr="00E56F53">
        <w:rPr>
          <w:rFonts w:ascii="Times New Roman" w:eastAsia="Times New Roman" w:hAnsi="Times New Roman" w:cs="Times New Roman"/>
          <w:color w:val="000000" w:themeColor="text1"/>
          <w:lang w:eastAsia="ru-RU"/>
        </w:rPr>
        <w:t>решени</w:t>
      </w:r>
      <w:r w:rsid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>я</w:t>
      </w:r>
      <w:r w:rsidR="00B16794" w:rsidRPr="00E56F53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="00EA1DA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14:paraId="4540AA18" w14:textId="43D45000" w:rsidR="00EA1DAC" w:rsidRDefault="00EA1DAC" w:rsidP="00F775A5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Клиент</w:t>
      </w:r>
      <w:r w:rsidR="00F87D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должен убедиться в том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 w:rsidRPr="00EA1DAC">
        <w:rPr>
          <w:rFonts w:ascii="Times New Roman" w:eastAsia="Times New Roman" w:hAnsi="Times New Roman" w:cs="Times New Roman"/>
          <w:color w:val="000000" w:themeColor="text1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данное</w:t>
      </w:r>
      <w:r w:rsid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EA1DA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B16794">
        <w:rPr>
          <w:rFonts w:ascii="Times New Roman" w:eastAsia="Times New Roman" w:hAnsi="Times New Roman" w:cs="Times New Roman"/>
          <w:color w:val="000000" w:themeColor="text1"/>
          <w:lang w:eastAsia="ru-RU"/>
        </w:rPr>
        <w:t>Уведомление о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рисках понятно</w:t>
      </w:r>
      <w:r w:rsidR="00F87D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для него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. При</w:t>
      </w:r>
      <w:r w:rsidRPr="00EA1DA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необходимости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Клиент может получить </w:t>
      </w:r>
      <w:r w:rsidR="00F87DB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дополнительные </w:t>
      </w:r>
      <w:r w:rsidRPr="00EA1DA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разъяснения у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Б</w:t>
      </w:r>
      <w:r w:rsidRPr="00EA1DAC">
        <w:rPr>
          <w:rFonts w:ascii="Times New Roman" w:eastAsia="Times New Roman" w:hAnsi="Times New Roman" w:cs="Times New Roman"/>
          <w:color w:val="000000" w:themeColor="text1"/>
          <w:lang w:eastAsia="ru-RU"/>
        </w:rPr>
        <w:t>рокера.</w:t>
      </w:r>
      <w:bookmarkEnd w:id="0"/>
    </w:p>
    <w:p w14:paraId="599B9D78" w14:textId="131380A6" w:rsidR="00EA1DAC" w:rsidRDefault="00EA1DAC" w:rsidP="00F775A5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bCs/>
          <w:color w:val="000000"/>
        </w:rPr>
      </w:pPr>
      <w:r w:rsidRPr="00EA1DAC">
        <w:rPr>
          <w:rFonts w:ascii="Times New Roman" w:hAnsi="Times New Roman" w:cs="Times New Roman"/>
          <w:bCs/>
          <w:color w:val="000000"/>
        </w:rPr>
        <w:t>Если Клиент предоставил Брокеру право использования в интересах</w:t>
      </w:r>
      <w:r w:rsidR="00A7489D">
        <w:rPr>
          <w:rFonts w:ascii="Times New Roman" w:hAnsi="Times New Roman" w:cs="Times New Roman"/>
          <w:bCs/>
          <w:color w:val="000000"/>
        </w:rPr>
        <w:t xml:space="preserve"> Брокера</w:t>
      </w:r>
      <w:r w:rsidRPr="00EA1DAC">
        <w:rPr>
          <w:rFonts w:ascii="Times New Roman" w:hAnsi="Times New Roman" w:cs="Times New Roman"/>
          <w:bCs/>
          <w:color w:val="000000"/>
        </w:rPr>
        <w:t xml:space="preserve"> денежны</w:t>
      </w:r>
      <w:r w:rsidR="00A7489D">
        <w:rPr>
          <w:rFonts w:ascii="Times New Roman" w:hAnsi="Times New Roman" w:cs="Times New Roman"/>
          <w:bCs/>
          <w:color w:val="000000"/>
        </w:rPr>
        <w:t>х</w:t>
      </w:r>
      <w:r w:rsidRPr="00EA1DAC">
        <w:rPr>
          <w:rFonts w:ascii="Times New Roman" w:hAnsi="Times New Roman" w:cs="Times New Roman"/>
          <w:bCs/>
          <w:color w:val="000000"/>
        </w:rPr>
        <w:t xml:space="preserve"> средств и (или) ценны</w:t>
      </w:r>
      <w:r w:rsidR="00A7489D">
        <w:rPr>
          <w:rFonts w:ascii="Times New Roman" w:hAnsi="Times New Roman" w:cs="Times New Roman"/>
          <w:bCs/>
          <w:color w:val="000000"/>
        </w:rPr>
        <w:t>х</w:t>
      </w:r>
      <w:r w:rsidRPr="00EA1DAC">
        <w:rPr>
          <w:rFonts w:ascii="Times New Roman" w:hAnsi="Times New Roman" w:cs="Times New Roman"/>
          <w:bCs/>
          <w:color w:val="000000"/>
        </w:rPr>
        <w:t xml:space="preserve"> бумаг Клиента, Клиент вправе</w:t>
      </w:r>
      <w:r w:rsidR="00A7489D">
        <w:rPr>
          <w:rFonts w:ascii="Times New Roman" w:hAnsi="Times New Roman" w:cs="Times New Roman"/>
          <w:bCs/>
          <w:color w:val="000000"/>
        </w:rPr>
        <w:t>,</w:t>
      </w:r>
      <w:r w:rsidRPr="00EA1DAC">
        <w:rPr>
          <w:rFonts w:ascii="Times New Roman" w:hAnsi="Times New Roman" w:cs="Times New Roman"/>
          <w:bCs/>
          <w:color w:val="000000"/>
        </w:rPr>
        <w:t xml:space="preserve"> в любое время</w:t>
      </w:r>
      <w:r w:rsidR="00A7489D">
        <w:rPr>
          <w:rFonts w:ascii="Times New Roman" w:hAnsi="Times New Roman" w:cs="Times New Roman"/>
          <w:bCs/>
          <w:color w:val="000000"/>
        </w:rPr>
        <w:t>,</w:t>
      </w:r>
      <w:r w:rsidRPr="00EA1DAC">
        <w:rPr>
          <w:rFonts w:ascii="Times New Roman" w:hAnsi="Times New Roman" w:cs="Times New Roman"/>
          <w:bCs/>
          <w:color w:val="000000"/>
        </w:rPr>
        <w:t xml:space="preserve"> подать Брокеру заявление об отказе от предоставления ему такого права.</w:t>
      </w:r>
    </w:p>
    <w:p w14:paraId="6E3B095D" w14:textId="1F05642D" w:rsidR="00F775A5" w:rsidRDefault="00F775A5" w:rsidP="00F775A5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bCs/>
          <w:color w:val="000000"/>
        </w:rPr>
      </w:pPr>
      <w:r w:rsidRPr="00F775A5">
        <w:rPr>
          <w:rFonts w:ascii="Times New Roman" w:hAnsi="Times New Roman" w:cs="Times New Roman"/>
          <w:bCs/>
          <w:color w:val="000000"/>
        </w:rPr>
        <w:t>Заявление об отказе от предоставления Брокеру права использования в своих интересах денежных средств и (или) ценных бумаг Клиента (далее-Заявление) подается Клиентом Брокеру по форме, предусмотренной Приложением №36 к Регламенту способом, установленным в Части 6 Регламента. При получении такого Заявления от Клиента Брокер может взимать с Клиента дополнительное вознаграждение (Приложение №9 к Регламенту).</w:t>
      </w:r>
    </w:p>
    <w:p w14:paraId="00906A39" w14:textId="3F47B6BE" w:rsidR="00FA3784" w:rsidRDefault="00FA3784" w:rsidP="00F775A5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bCs/>
          <w:color w:val="000000"/>
        </w:rPr>
      </w:pPr>
    </w:p>
    <w:p w14:paraId="472E25B3" w14:textId="47DDECA2" w:rsidR="00681E1A" w:rsidRPr="00111B47" w:rsidRDefault="00681E1A" w:rsidP="00EA1D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sectPr w:rsidR="00681E1A" w:rsidRPr="00111B47" w:rsidSect="00850F5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D2E68"/>
    <w:multiLevelType w:val="hybridMultilevel"/>
    <w:tmpl w:val="F1F4D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24500"/>
    <w:multiLevelType w:val="hybridMultilevel"/>
    <w:tmpl w:val="5EC64FA2"/>
    <w:lvl w:ilvl="0" w:tplc="B96AB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48"/>
    <w:rsid w:val="00082893"/>
    <w:rsid w:val="00111B47"/>
    <w:rsid w:val="00150F2C"/>
    <w:rsid w:val="00192715"/>
    <w:rsid w:val="00272FEF"/>
    <w:rsid w:val="0028018B"/>
    <w:rsid w:val="002B31F8"/>
    <w:rsid w:val="002D7134"/>
    <w:rsid w:val="00393FD9"/>
    <w:rsid w:val="003D5502"/>
    <w:rsid w:val="003E5EC9"/>
    <w:rsid w:val="003F6017"/>
    <w:rsid w:val="004513E6"/>
    <w:rsid w:val="00460317"/>
    <w:rsid w:val="00466DA4"/>
    <w:rsid w:val="004A240A"/>
    <w:rsid w:val="004A27C1"/>
    <w:rsid w:val="004D211F"/>
    <w:rsid w:val="004D432B"/>
    <w:rsid w:val="00546DDA"/>
    <w:rsid w:val="005D44E5"/>
    <w:rsid w:val="00681E1A"/>
    <w:rsid w:val="006F08C2"/>
    <w:rsid w:val="00724F2D"/>
    <w:rsid w:val="00850F58"/>
    <w:rsid w:val="008807FD"/>
    <w:rsid w:val="008F1B41"/>
    <w:rsid w:val="00A41D5B"/>
    <w:rsid w:val="00A42DB2"/>
    <w:rsid w:val="00A7489D"/>
    <w:rsid w:val="00A8029B"/>
    <w:rsid w:val="00B16794"/>
    <w:rsid w:val="00B31292"/>
    <w:rsid w:val="00BC1471"/>
    <w:rsid w:val="00C746F9"/>
    <w:rsid w:val="00C748E5"/>
    <w:rsid w:val="00CB57F3"/>
    <w:rsid w:val="00CE6F6F"/>
    <w:rsid w:val="00D961F0"/>
    <w:rsid w:val="00DF6CF0"/>
    <w:rsid w:val="00DF7D93"/>
    <w:rsid w:val="00E52190"/>
    <w:rsid w:val="00E56F53"/>
    <w:rsid w:val="00EA1DAC"/>
    <w:rsid w:val="00EE7337"/>
    <w:rsid w:val="00EF6EC5"/>
    <w:rsid w:val="00F06450"/>
    <w:rsid w:val="00F14217"/>
    <w:rsid w:val="00F775A5"/>
    <w:rsid w:val="00F87DB4"/>
    <w:rsid w:val="00FA3784"/>
    <w:rsid w:val="00FA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5CAD"/>
  <w15:chartTrackingRefBased/>
  <w15:docId w15:val="{F0097525-55D4-4413-863D-8266F2F7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C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A27C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A27C1"/>
    <w:rPr>
      <w:color w:val="605E5C"/>
      <w:shd w:val="clear" w:color="auto" w:fill="E1DFDD"/>
    </w:rPr>
  </w:style>
  <w:style w:type="paragraph" w:customStyle="1" w:styleId="tt1">
    <w:name w:val="tt1"/>
    <w:basedOn w:val="a"/>
    <w:rsid w:val="00E5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5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F6CF0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8029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8029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8029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8029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8029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80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8029B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8807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1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BD5A0-21A1-45A8-A78B-00891788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Шакирова Дана Загитовна</dc:creator>
  <cp:keywords/>
  <dc:description/>
  <cp:lastModifiedBy>Заикин Алексей Вячеславович</cp:lastModifiedBy>
  <cp:revision>3</cp:revision>
  <dcterms:created xsi:type="dcterms:W3CDTF">2025-09-25T08:15:00Z</dcterms:created>
  <dcterms:modified xsi:type="dcterms:W3CDTF">2025-09-25T08:20:00Z</dcterms:modified>
</cp:coreProperties>
</file>